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1D8DD" w14:textId="77777777" w:rsidR="00081E51" w:rsidRPr="00081E51" w:rsidRDefault="00081E51" w:rsidP="00081E51">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081E51">
        <w:rPr>
          <w:rFonts w:ascii="Times New Roman" w:eastAsia="Times New Roman" w:hAnsi="Times New Roman" w:cs="Times New Roman"/>
          <w:b/>
          <w:bCs/>
          <w:kern w:val="0"/>
          <w:sz w:val="24"/>
          <w:szCs w:val="24"/>
          <w:lang w:eastAsia="en-IN"/>
          <w14:ligatures w14:val="none"/>
        </w:rPr>
        <w:t>THIS LEAVE AND LICENSE AGREEMENT</w:t>
      </w:r>
      <w:r w:rsidRPr="00081E51">
        <w:rPr>
          <w:rFonts w:ascii="Times New Roman" w:eastAsia="Times New Roman" w:hAnsi="Times New Roman" w:cs="Times New Roman"/>
          <w:kern w:val="0"/>
          <w:sz w:val="24"/>
          <w:szCs w:val="24"/>
          <w:lang w:eastAsia="en-IN"/>
          <w14:ligatures w14:val="none"/>
        </w:rPr>
        <w:t xml:space="preserve"> made on this Date between Licensors as follows: </w:t>
      </w:r>
    </w:p>
    <w:p w14:paraId="5DB94BA2" w14:textId="77777777" w:rsidR="00081E51" w:rsidRPr="00081E51" w:rsidRDefault="00081E51" w:rsidP="00081E51">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081E51">
        <w:rPr>
          <w:rFonts w:ascii="Times New Roman" w:eastAsia="Times New Roman" w:hAnsi="Times New Roman" w:cs="Times New Roman"/>
          <w:b/>
          <w:bCs/>
          <w:kern w:val="0"/>
          <w:sz w:val="24"/>
          <w:szCs w:val="24"/>
          <w:lang w:eastAsia="en-IN"/>
          <w14:ligatures w14:val="none"/>
        </w:rPr>
        <w:t>Licensor-1</w:t>
      </w:r>
      <w:r w:rsidRPr="00081E51">
        <w:rPr>
          <w:rFonts w:ascii="Times New Roman" w:eastAsia="Times New Roman" w:hAnsi="Times New Roman" w:cs="Times New Roman"/>
          <w:kern w:val="0"/>
          <w:sz w:val="24"/>
          <w:szCs w:val="24"/>
          <w:lang w:eastAsia="en-IN"/>
          <w14:ligatures w14:val="none"/>
        </w:rPr>
        <w:t xml:space="preserve">, residing at </w:t>
      </w:r>
      <w:r w:rsidRPr="00081E51">
        <w:rPr>
          <w:rFonts w:ascii="Times New Roman" w:eastAsia="Times New Roman" w:hAnsi="Times New Roman" w:cs="Times New Roman"/>
          <w:b/>
          <w:bCs/>
          <w:kern w:val="0"/>
          <w:sz w:val="24"/>
          <w:szCs w:val="24"/>
          <w:lang w:eastAsia="en-IN"/>
          <w14:ligatures w14:val="none"/>
        </w:rPr>
        <w:t>Address-1</w:t>
      </w:r>
      <w:r w:rsidRPr="00081E51">
        <w:rPr>
          <w:rFonts w:ascii="Times New Roman" w:eastAsia="Times New Roman" w:hAnsi="Times New Roman" w:cs="Times New Roman"/>
          <w:kern w:val="0"/>
          <w:sz w:val="24"/>
          <w:szCs w:val="24"/>
          <w:lang w:eastAsia="en-IN"/>
          <w14:ligatures w14:val="none"/>
        </w:rPr>
        <w:t xml:space="preserve"> </w:t>
      </w:r>
    </w:p>
    <w:p w14:paraId="28976C48" w14:textId="77777777" w:rsidR="00081E51" w:rsidRPr="00081E51" w:rsidRDefault="00081E51" w:rsidP="00081E51">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081E51">
        <w:rPr>
          <w:rFonts w:ascii="Times New Roman" w:eastAsia="Times New Roman" w:hAnsi="Times New Roman" w:cs="Times New Roman"/>
          <w:b/>
          <w:bCs/>
          <w:kern w:val="0"/>
          <w:sz w:val="24"/>
          <w:szCs w:val="24"/>
          <w:lang w:eastAsia="en-IN"/>
          <w14:ligatures w14:val="none"/>
        </w:rPr>
        <w:t>Licensor-2</w:t>
      </w:r>
      <w:r w:rsidRPr="00081E51">
        <w:rPr>
          <w:rFonts w:ascii="Times New Roman" w:eastAsia="Times New Roman" w:hAnsi="Times New Roman" w:cs="Times New Roman"/>
          <w:kern w:val="0"/>
          <w:sz w:val="24"/>
          <w:szCs w:val="24"/>
          <w:lang w:eastAsia="en-IN"/>
          <w14:ligatures w14:val="none"/>
        </w:rPr>
        <w:t xml:space="preserve">, residing at </w:t>
      </w:r>
      <w:r w:rsidRPr="00081E51">
        <w:rPr>
          <w:rFonts w:ascii="Times New Roman" w:eastAsia="Times New Roman" w:hAnsi="Times New Roman" w:cs="Times New Roman"/>
          <w:b/>
          <w:bCs/>
          <w:kern w:val="0"/>
          <w:sz w:val="24"/>
          <w:szCs w:val="24"/>
          <w:lang w:eastAsia="en-IN"/>
          <w14:ligatures w14:val="none"/>
        </w:rPr>
        <w:t>Address-2</w:t>
      </w:r>
      <w:r w:rsidRPr="00081E51">
        <w:rPr>
          <w:rFonts w:ascii="Times New Roman" w:eastAsia="Times New Roman" w:hAnsi="Times New Roman" w:cs="Times New Roman"/>
          <w:kern w:val="0"/>
          <w:sz w:val="24"/>
          <w:szCs w:val="24"/>
          <w:lang w:eastAsia="en-IN"/>
          <w14:ligatures w14:val="none"/>
        </w:rPr>
        <w:t xml:space="preserve"> </w:t>
      </w:r>
    </w:p>
    <w:p w14:paraId="5421C53F" w14:textId="77777777" w:rsidR="00081E51" w:rsidRPr="00081E51" w:rsidRDefault="00081E51" w:rsidP="00081E51">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081E51">
        <w:rPr>
          <w:rFonts w:ascii="Times New Roman" w:eastAsia="Times New Roman" w:hAnsi="Times New Roman" w:cs="Times New Roman"/>
          <w:b/>
          <w:bCs/>
          <w:kern w:val="0"/>
          <w:sz w:val="24"/>
          <w:szCs w:val="24"/>
          <w:lang w:eastAsia="en-IN"/>
          <w14:ligatures w14:val="none"/>
        </w:rPr>
        <w:t>Licensor-3</w:t>
      </w:r>
      <w:r w:rsidRPr="00081E51">
        <w:rPr>
          <w:rFonts w:ascii="Times New Roman" w:eastAsia="Times New Roman" w:hAnsi="Times New Roman" w:cs="Times New Roman"/>
          <w:kern w:val="0"/>
          <w:sz w:val="24"/>
          <w:szCs w:val="24"/>
          <w:lang w:eastAsia="en-IN"/>
          <w14:ligatures w14:val="none"/>
        </w:rPr>
        <w:t xml:space="preserve">, residing at </w:t>
      </w:r>
      <w:r w:rsidRPr="00081E51">
        <w:rPr>
          <w:rFonts w:ascii="Times New Roman" w:eastAsia="Times New Roman" w:hAnsi="Times New Roman" w:cs="Times New Roman"/>
          <w:b/>
          <w:bCs/>
          <w:kern w:val="0"/>
          <w:sz w:val="24"/>
          <w:szCs w:val="24"/>
          <w:lang w:eastAsia="en-IN"/>
          <w14:ligatures w14:val="none"/>
        </w:rPr>
        <w:t>Address-3</w:t>
      </w:r>
      <w:r w:rsidRPr="00081E51">
        <w:rPr>
          <w:rFonts w:ascii="Times New Roman" w:eastAsia="Times New Roman" w:hAnsi="Times New Roman" w:cs="Times New Roman"/>
          <w:kern w:val="0"/>
          <w:sz w:val="24"/>
          <w:szCs w:val="24"/>
          <w:lang w:eastAsia="en-IN"/>
          <w14:ligatures w14:val="none"/>
        </w:rPr>
        <w:t xml:space="preserve"> </w:t>
      </w:r>
    </w:p>
    <w:p w14:paraId="2E98D97B" w14:textId="77777777" w:rsidR="00081E51" w:rsidRPr="00081E51" w:rsidRDefault="00081E51" w:rsidP="00081E51">
      <w:pPr>
        <w:spacing w:after="0" w:line="240" w:lineRule="auto"/>
        <w:rPr>
          <w:rFonts w:ascii="Times New Roman" w:eastAsia="Times New Roman" w:hAnsi="Times New Roman" w:cs="Times New Roman"/>
          <w:kern w:val="0"/>
          <w:sz w:val="24"/>
          <w:szCs w:val="24"/>
          <w:lang w:eastAsia="en-IN"/>
          <w14:ligatures w14:val="none"/>
        </w:rPr>
      </w:pPr>
      <w:r w:rsidRPr="00081E51">
        <w:rPr>
          <w:rFonts w:ascii="Times New Roman" w:eastAsia="Times New Roman" w:hAnsi="Times New Roman" w:cs="Times New Roman"/>
          <w:kern w:val="0"/>
          <w:sz w:val="24"/>
          <w:szCs w:val="24"/>
          <w:lang w:eastAsia="en-IN"/>
          <w14:ligatures w14:val="none"/>
        </w:rPr>
        <w:t xml:space="preserve">and Licensees as follows: </w:t>
      </w:r>
    </w:p>
    <w:p w14:paraId="38DC041F" w14:textId="77777777" w:rsidR="00081E51" w:rsidRPr="00081E51" w:rsidRDefault="00081E51" w:rsidP="00081E51">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081E51">
        <w:rPr>
          <w:rFonts w:ascii="Times New Roman" w:eastAsia="Times New Roman" w:hAnsi="Times New Roman" w:cs="Times New Roman"/>
          <w:b/>
          <w:bCs/>
          <w:kern w:val="0"/>
          <w:sz w:val="24"/>
          <w:szCs w:val="24"/>
          <w:lang w:eastAsia="en-IN"/>
          <w14:ligatures w14:val="none"/>
        </w:rPr>
        <w:t>Licensee-1</w:t>
      </w:r>
      <w:r w:rsidRPr="00081E51">
        <w:rPr>
          <w:rFonts w:ascii="Times New Roman" w:eastAsia="Times New Roman" w:hAnsi="Times New Roman" w:cs="Times New Roman"/>
          <w:kern w:val="0"/>
          <w:sz w:val="24"/>
          <w:szCs w:val="24"/>
          <w:lang w:eastAsia="en-IN"/>
          <w14:ligatures w14:val="none"/>
        </w:rPr>
        <w:t xml:space="preserve">, residing at </w:t>
      </w:r>
      <w:r w:rsidRPr="00081E51">
        <w:rPr>
          <w:rFonts w:ascii="Times New Roman" w:eastAsia="Times New Roman" w:hAnsi="Times New Roman" w:cs="Times New Roman"/>
          <w:b/>
          <w:bCs/>
          <w:kern w:val="0"/>
          <w:sz w:val="24"/>
          <w:szCs w:val="24"/>
          <w:lang w:eastAsia="en-IN"/>
          <w14:ligatures w14:val="none"/>
        </w:rPr>
        <w:t>Address-1</w:t>
      </w:r>
      <w:r w:rsidRPr="00081E51">
        <w:rPr>
          <w:rFonts w:ascii="Times New Roman" w:eastAsia="Times New Roman" w:hAnsi="Times New Roman" w:cs="Times New Roman"/>
          <w:kern w:val="0"/>
          <w:sz w:val="24"/>
          <w:szCs w:val="24"/>
          <w:lang w:eastAsia="en-IN"/>
          <w14:ligatures w14:val="none"/>
        </w:rPr>
        <w:t xml:space="preserve"> </w:t>
      </w:r>
    </w:p>
    <w:p w14:paraId="6B96FB31" w14:textId="77777777" w:rsidR="00081E51" w:rsidRPr="00081E51" w:rsidRDefault="00081E51" w:rsidP="00081E51">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081E51">
        <w:rPr>
          <w:rFonts w:ascii="Times New Roman" w:eastAsia="Times New Roman" w:hAnsi="Times New Roman" w:cs="Times New Roman"/>
          <w:b/>
          <w:bCs/>
          <w:kern w:val="0"/>
          <w:sz w:val="24"/>
          <w:szCs w:val="24"/>
          <w:lang w:eastAsia="en-IN"/>
          <w14:ligatures w14:val="none"/>
        </w:rPr>
        <w:t>Licensee-2</w:t>
      </w:r>
      <w:r w:rsidRPr="00081E51">
        <w:rPr>
          <w:rFonts w:ascii="Times New Roman" w:eastAsia="Times New Roman" w:hAnsi="Times New Roman" w:cs="Times New Roman"/>
          <w:kern w:val="0"/>
          <w:sz w:val="24"/>
          <w:szCs w:val="24"/>
          <w:lang w:eastAsia="en-IN"/>
          <w14:ligatures w14:val="none"/>
        </w:rPr>
        <w:t xml:space="preserve">, residing at </w:t>
      </w:r>
      <w:r w:rsidRPr="00081E51">
        <w:rPr>
          <w:rFonts w:ascii="Times New Roman" w:eastAsia="Times New Roman" w:hAnsi="Times New Roman" w:cs="Times New Roman"/>
          <w:b/>
          <w:bCs/>
          <w:kern w:val="0"/>
          <w:sz w:val="24"/>
          <w:szCs w:val="24"/>
          <w:lang w:eastAsia="en-IN"/>
          <w14:ligatures w14:val="none"/>
        </w:rPr>
        <w:t>Address-2</w:t>
      </w:r>
      <w:r w:rsidRPr="00081E51">
        <w:rPr>
          <w:rFonts w:ascii="Times New Roman" w:eastAsia="Times New Roman" w:hAnsi="Times New Roman" w:cs="Times New Roman"/>
          <w:kern w:val="0"/>
          <w:sz w:val="24"/>
          <w:szCs w:val="24"/>
          <w:lang w:eastAsia="en-IN"/>
          <w14:ligatures w14:val="none"/>
        </w:rPr>
        <w:t xml:space="preserve"> </w:t>
      </w:r>
    </w:p>
    <w:p w14:paraId="1A2F7027" w14:textId="77777777" w:rsidR="00081E51" w:rsidRPr="00081E51" w:rsidRDefault="00081E51" w:rsidP="00081E51">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081E51">
        <w:rPr>
          <w:rFonts w:ascii="Times New Roman" w:eastAsia="Times New Roman" w:hAnsi="Times New Roman" w:cs="Times New Roman"/>
          <w:b/>
          <w:bCs/>
          <w:kern w:val="0"/>
          <w:sz w:val="24"/>
          <w:szCs w:val="24"/>
          <w:lang w:eastAsia="en-IN"/>
          <w14:ligatures w14:val="none"/>
        </w:rPr>
        <w:t>Licensee-3</w:t>
      </w:r>
      <w:r w:rsidRPr="00081E51">
        <w:rPr>
          <w:rFonts w:ascii="Times New Roman" w:eastAsia="Times New Roman" w:hAnsi="Times New Roman" w:cs="Times New Roman"/>
          <w:kern w:val="0"/>
          <w:sz w:val="24"/>
          <w:szCs w:val="24"/>
          <w:lang w:eastAsia="en-IN"/>
          <w14:ligatures w14:val="none"/>
        </w:rPr>
        <w:t xml:space="preserve">, residing at </w:t>
      </w:r>
      <w:r w:rsidRPr="00081E51">
        <w:rPr>
          <w:rFonts w:ascii="Times New Roman" w:eastAsia="Times New Roman" w:hAnsi="Times New Roman" w:cs="Times New Roman"/>
          <w:b/>
          <w:bCs/>
          <w:kern w:val="0"/>
          <w:sz w:val="24"/>
          <w:szCs w:val="24"/>
          <w:lang w:eastAsia="en-IN"/>
          <w14:ligatures w14:val="none"/>
        </w:rPr>
        <w:t>Address-3</w:t>
      </w:r>
      <w:r w:rsidRPr="00081E51">
        <w:rPr>
          <w:rFonts w:ascii="Times New Roman" w:eastAsia="Times New Roman" w:hAnsi="Times New Roman" w:cs="Times New Roman"/>
          <w:kern w:val="0"/>
          <w:sz w:val="24"/>
          <w:szCs w:val="24"/>
          <w:lang w:eastAsia="en-IN"/>
          <w14:ligatures w14:val="none"/>
        </w:rPr>
        <w:t xml:space="preserve"> </w:t>
      </w:r>
    </w:p>
    <w:p w14:paraId="28EE4AA2" w14:textId="77777777" w:rsidR="00081E51" w:rsidRPr="00081E51" w:rsidRDefault="00081E51" w:rsidP="00081E51">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081E51">
        <w:rPr>
          <w:rFonts w:ascii="Times New Roman" w:eastAsia="Times New Roman" w:hAnsi="Times New Roman" w:cs="Times New Roman"/>
          <w:kern w:val="0"/>
          <w:sz w:val="24"/>
          <w:szCs w:val="24"/>
          <w:lang w:eastAsia="en-IN"/>
          <w14:ligatures w14:val="none"/>
        </w:rPr>
        <w:t xml:space="preserve">WHEREAS the Licensor is the lawful owner of, and otherwise well sufficiently entitled to License Property </w:t>
      </w:r>
      <w:proofErr w:type="spellStart"/>
      <w:r w:rsidRPr="00081E51">
        <w:rPr>
          <w:rFonts w:ascii="Times New Roman" w:eastAsia="Times New Roman" w:hAnsi="Times New Roman" w:cs="Times New Roman"/>
          <w:b/>
          <w:bCs/>
          <w:kern w:val="0"/>
          <w:sz w:val="24"/>
          <w:szCs w:val="24"/>
          <w:lang w:eastAsia="en-IN"/>
          <w14:ligatures w14:val="none"/>
        </w:rPr>
        <w:t>property</w:t>
      </w:r>
      <w:proofErr w:type="spellEnd"/>
      <w:r w:rsidRPr="00081E51">
        <w:rPr>
          <w:rFonts w:ascii="Times New Roman" w:eastAsia="Times New Roman" w:hAnsi="Times New Roman" w:cs="Times New Roman"/>
          <w:b/>
          <w:bCs/>
          <w:kern w:val="0"/>
          <w:sz w:val="24"/>
          <w:szCs w:val="24"/>
          <w:lang w:eastAsia="en-IN"/>
          <w14:ligatures w14:val="none"/>
        </w:rPr>
        <w:t xml:space="preserve"> details</w:t>
      </w:r>
      <w:r w:rsidRPr="00081E51">
        <w:rPr>
          <w:rFonts w:ascii="Times New Roman" w:eastAsia="Times New Roman" w:hAnsi="Times New Roman" w:cs="Times New Roman"/>
          <w:kern w:val="0"/>
          <w:sz w:val="24"/>
          <w:szCs w:val="24"/>
          <w:lang w:eastAsia="en-IN"/>
          <w14:ligatures w14:val="none"/>
        </w:rPr>
        <w:t xml:space="preserve"> hereinafter referred to as the "said premises"; </w:t>
      </w:r>
    </w:p>
    <w:p w14:paraId="58B1E0BF" w14:textId="77777777" w:rsidR="00081E51" w:rsidRPr="00081E51" w:rsidRDefault="00081E51" w:rsidP="00081E51">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081E51">
        <w:rPr>
          <w:rFonts w:ascii="Times New Roman" w:eastAsia="Times New Roman" w:hAnsi="Times New Roman" w:cs="Times New Roman"/>
          <w:kern w:val="0"/>
          <w:sz w:val="24"/>
          <w:szCs w:val="24"/>
          <w:lang w:eastAsia="en-IN"/>
          <w14:ligatures w14:val="none"/>
        </w:rPr>
        <w:t xml:space="preserve">AND WHEREAS at the request of the </w:t>
      </w:r>
      <w:proofErr w:type="spellStart"/>
      <w:r w:rsidRPr="00081E51">
        <w:rPr>
          <w:rFonts w:ascii="Times New Roman" w:eastAsia="Times New Roman" w:hAnsi="Times New Roman" w:cs="Times New Roman"/>
          <w:kern w:val="0"/>
          <w:sz w:val="24"/>
          <w:szCs w:val="24"/>
          <w:lang w:eastAsia="en-IN"/>
          <w14:ligatures w14:val="none"/>
        </w:rPr>
        <w:t>Licnesee</w:t>
      </w:r>
      <w:proofErr w:type="spellEnd"/>
      <w:r w:rsidRPr="00081E51">
        <w:rPr>
          <w:rFonts w:ascii="Times New Roman" w:eastAsia="Times New Roman" w:hAnsi="Times New Roman" w:cs="Times New Roman"/>
          <w:kern w:val="0"/>
          <w:sz w:val="24"/>
          <w:szCs w:val="24"/>
          <w:lang w:eastAsia="en-IN"/>
          <w14:ligatures w14:val="none"/>
        </w:rPr>
        <w:t xml:space="preserve">, the Licensor has agreed to let the said premises to the tenant for a term of </w:t>
      </w:r>
      <w:r w:rsidRPr="00081E51">
        <w:rPr>
          <w:rFonts w:ascii="Times New Roman" w:eastAsia="Times New Roman" w:hAnsi="Times New Roman" w:cs="Times New Roman"/>
          <w:b/>
          <w:bCs/>
          <w:kern w:val="0"/>
          <w:sz w:val="24"/>
          <w:szCs w:val="24"/>
          <w:lang w:eastAsia="en-IN"/>
          <w14:ligatures w14:val="none"/>
        </w:rPr>
        <w:t>agreement duration</w:t>
      </w:r>
      <w:r w:rsidRPr="00081E51">
        <w:rPr>
          <w:rFonts w:ascii="Times New Roman" w:eastAsia="Times New Roman" w:hAnsi="Times New Roman" w:cs="Times New Roman"/>
          <w:kern w:val="0"/>
          <w:sz w:val="24"/>
          <w:szCs w:val="24"/>
          <w:lang w:eastAsia="en-IN"/>
          <w14:ligatures w14:val="none"/>
        </w:rPr>
        <w:t xml:space="preserve"> commencing from </w:t>
      </w:r>
      <w:r w:rsidRPr="00081E51">
        <w:rPr>
          <w:rFonts w:ascii="Times New Roman" w:eastAsia="Times New Roman" w:hAnsi="Times New Roman" w:cs="Times New Roman"/>
          <w:b/>
          <w:bCs/>
          <w:kern w:val="0"/>
          <w:sz w:val="24"/>
          <w:szCs w:val="24"/>
          <w:lang w:eastAsia="en-IN"/>
          <w14:ligatures w14:val="none"/>
        </w:rPr>
        <w:t>agreement commencement date</w:t>
      </w:r>
      <w:r w:rsidRPr="00081E51">
        <w:rPr>
          <w:rFonts w:ascii="Times New Roman" w:eastAsia="Times New Roman" w:hAnsi="Times New Roman" w:cs="Times New Roman"/>
          <w:kern w:val="0"/>
          <w:sz w:val="24"/>
          <w:szCs w:val="24"/>
          <w:lang w:eastAsia="en-IN"/>
          <w14:ligatures w14:val="none"/>
        </w:rPr>
        <w:t xml:space="preserve"> in the manner hereinafter appearing. </w:t>
      </w:r>
    </w:p>
    <w:p w14:paraId="3B07EC8F" w14:textId="77777777" w:rsidR="00081E51" w:rsidRPr="00081E51" w:rsidRDefault="00081E51" w:rsidP="00081E51">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081E51">
        <w:rPr>
          <w:rFonts w:ascii="Times New Roman" w:eastAsia="Times New Roman" w:hAnsi="Times New Roman" w:cs="Times New Roman"/>
          <w:kern w:val="0"/>
          <w:sz w:val="24"/>
          <w:szCs w:val="24"/>
          <w:lang w:eastAsia="en-IN"/>
          <w14:ligatures w14:val="none"/>
        </w:rPr>
        <w:t xml:space="preserve">NOW THIS AGREEMENT WITNESSETH AND IT IS HEREBY AGREED BY AND BETWEEN THE PARTIES AS UNDER: </w:t>
      </w:r>
    </w:p>
    <w:p w14:paraId="3A0AF660" w14:textId="77777777" w:rsidR="00081E51" w:rsidRPr="00081E51" w:rsidRDefault="00081E51" w:rsidP="00081E51">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081E51">
        <w:rPr>
          <w:rFonts w:ascii="Times New Roman" w:eastAsia="Times New Roman" w:hAnsi="Times New Roman" w:cs="Times New Roman"/>
          <w:kern w:val="0"/>
          <w:sz w:val="24"/>
          <w:szCs w:val="24"/>
          <w:lang w:eastAsia="en-IN"/>
          <w14:ligatures w14:val="none"/>
        </w:rPr>
        <w:t xml:space="preserve">That the licence hereby granted shall, unless cancelled earlier under any provision of this Agreement, remain in force for a period of </w:t>
      </w:r>
      <w:r w:rsidRPr="00081E51">
        <w:rPr>
          <w:rFonts w:ascii="Times New Roman" w:eastAsia="Times New Roman" w:hAnsi="Times New Roman" w:cs="Times New Roman"/>
          <w:b/>
          <w:bCs/>
          <w:kern w:val="0"/>
          <w:sz w:val="24"/>
          <w:szCs w:val="24"/>
          <w:lang w:eastAsia="en-IN"/>
          <w14:ligatures w14:val="none"/>
        </w:rPr>
        <w:t>Agreement Duration</w:t>
      </w:r>
      <w:r w:rsidRPr="00081E51">
        <w:rPr>
          <w:rFonts w:ascii="Times New Roman" w:eastAsia="Times New Roman" w:hAnsi="Times New Roman" w:cs="Times New Roman"/>
          <w:kern w:val="0"/>
          <w:sz w:val="24"/>
          <w:szCs w:val="24"/>
          <w:lang w:eastAsia="en-IN"/>
          <w14:ligatures w14:val="none"/>
        </w:rPr>
        <w:t xml:space="preserve">. </w:t>
      </w:r>
    </w:p>
    <w:p w14:paraId="519AA534" w14:textId="77777777" w:rsidR="00081E51" w:rsidRPr="00081E51" w:rsidRDefault="00081E51" w:rsidP="00081E51">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081E51">
        <w:rPr>
          <w:rFonts w:ascii="Times New Roman" w:eastAsia="Times New Roman" w:hAnsi="Times New Roman" w:cs="Times New Roman"/>
          <w:kern w:val="0"/>
          <w:sz w:val="24"/>
          <w:szCs w:val="24"/>
          <w:lang w:eastAsia="en-IN"/>
          <w14:ligatures w14:val="none"/>
        </w:rPr>
        <w:t xml:space="preserve">That the </w:t>
      </w:r>
      <w:proofErr w:type="spellStart"/>
      <w:r w:rsidRPr="00081E51">
        <w:rPr>
          <w:rFonts w:ascii="Times New Roman" w:eastAsia="Times New Roman" w:hAnsi="Times New Roman" w:cs="Times New Roman"/>
          <w:kern w:val="0"/>
          <w:sz w:val="24"/>
          <w:szCs w:val="24"/>
          <w:lang w:eastAsia="en-IN"/>
          <w14:ligatures w14:val="none"/>
        </w:rPr>
        <w:t>Licnesee</w:t>
      </w:r>
      <w:proofErr w:type="spellEnd"/>
      <w:r w:rsidRPr="00081E51">
        <w:rPr>
          <w:rFonts w:ascii="Times New Roman" w:eastAsia="Times New Roman" w:hAnsi="Times New Roman" w:cs="Times New Roman"/>
          <w:kern w:val="0"/>
          <w:sz w:val="24"/>
          <w:szCs w:val="24"/>
          <w:lang w:eastAsia="en-IN"/>
          <w14:ligatures w14:val="none"/>
        </w:rPr>
        <w:t xml:space="preserve"> will have the option to terminate this licence by giving </w:t>
      </w:r>
      <w:r w:rsidRPr="00081E51">
        <w:rPr>
          <w:rFonts w:ascii="Times New Roman" w:eastAsia="Times New Roman" w:hAnsi="Times New Roman" w:cs="Times New Roman"/>
          <w:b/>
          <w:bCs/>
          <w:kern w:val="0"/>
          <w:sz w:val="24"/>
          <w:szCs w:val="24"/>
          <w:lang w:eastAsia="en-IN"/>
          <w14:ligatures w14:val="none"/>
        </w:rPr>
        <w:t>Notice Period</w:t>
      </w:r>
      <w:r w:rsidRPr="00081E51">
        <w:rPr>
          <w:rFonts w:ascii="Times New Roman" w:eastAsia="Times New Roman" w:hAnsi="Times New Roman" w:cs="Times New Roman"/>
          <w:kern w:val="0"/>
          <w:sz w:val="24"/>
          <w:szCs w:val="24"/>
          <w:lang w:eastAsia="en-IN"/>
          <w14:ligatures w14:val="none"/>
        </w:rPr>
        <w:t xml:space="preserve"> in writing to the Licensor. </w:t>
      </w:r>
    </w:p>
    <w:p w14:paraId="34C09E0C" w14:textId="77777777" w:rsidR="00081E51" w:rsidRPr="00081E51" w:rsidRDefault="00081E51" w:rsidP="00081E51">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081E51">
        <w:rPr>
          <w:rFonts w:ascii="Times New Roman" w:eastAsia="Times New Roman" w:hAnsi="Times New Roman" w:cs="Times New Roman"/>
          <w:kern w:val="0"/>
          <w:sz w:val="24"/>
          <w:szCs w:val="24"/>
          <w:lang w:eastAsia="en-IN"/>
          <w14:ligatures w14:val="none"/>
        </w:rPr>
        <w:t xml:space="preserve">That in consideration of use of the said premises the Licensee agrees that he shall pay to the Licensor during the period of this agreement, a monthly </w:t>
      </w:r>
      <w:proofErr w:type="spellStart"/>
      <w:r w:rsidRPr="00081E51">
        <w:rPr>
          <w:rFonts w:ascii="Times New Roman" w:eastAsia="Times New Roman" w:hAnsi="Times New Roman" w:cs="Times New Roman"/>
          <w:kern w:val="0"/>
          <w:sz w:val="24"/>
          <w:szCs w:val="24"/>
          <w:lang w:eastAsia="en-IN"/>
          <w14:ligatures w14:val="none"/>
        </w:rPr>
        <w:t>licnece</w:t>
      </w:r>
      <w:proofErr w:type="spellEnd"/>
      <w:r w:rsidRPr="00081E51">
        <w:rPr>
          <w:rFonts w:ascii="Times New Roman" w:eastAsia="Times New Roman" w:hAnsi="Times New Roman" w:cs="Times New Roman"/>
          <w:kern w:val="0"/>
          <w:sz w:val="24"/>
          <w:szCs w:val="24"/>
          <w:lang w:eastAsia="en-IN"/>
          <w14:ligatures w14:val="none"/>
        </w:rPr>
        <w:t xml:space="preserve"> fee amount at the rate of </w:t>
      </w:r>
      <w:r w:rsidRPr="00081E51">
        <w:rPr>
          <w:rFonts w:ascii="Times New Roman" w:eastAsia="Times New Roman" w:hAnsi="Times New Roman" w:cs="Times New Roman"/>
          <w:b/>
          <w:bCs/>
          <w:kern w:val="0"/>
          <w:sz w:val="24"/>
          <w:szCs w:val="24"/>
          <w:lang w:eastAsia="en-IN"/>
          <w14:ligatures w14:val="none"/>
        </w:rPr>
        <w:t xml:space="preserve">Rs. Rent amount </w:t>
      </w:r>
      <w:proofErr w:type="gramStart"/>
      <w:r w:rsidRPr="00081E51">
        <w:rPr>
          <w:rFonts w:ascii="Times New Roman" w:eastAsia="Times New Roman" w:hAnsi="Times New Roman" w:cs="Times New Roman"/>
          <w:b/>
          <w:bCs/>
          <w:kern w:val="0"/>
          <w:sz w:val="24"/>
          <w:szCs w:val="24"/>
          <w:lang w:eastAsia="en-IN"/>
          <w14:ligatures w14:val="none"/>
        </w:rPr>
        <w:t>( Rent</w:t>
      </w:r>
      <w:proofErr w:type="gramEnd"/>
      <w:r w:rsidRPr="00081E51">
        <w:rPr>
          <w:rFonts w:ascii="Times New Roman" w:eastAsia="Times New Roman" w:hAnsi="Times New Roman" w:cs="Times New Roman"/>
          <w:b/>
          <w:bCs/>
          <w:kern w:val="0"/>
          <w:sz w:val="24"/>
          <w:szCs w:val="24"/>
          <w:lang w:eastAsia="en-IN"/>
          <w14:ligatures w14:val="none"/>
        </w:rPr>
        <w:t xml:space="preserve"> amount in words)</w:t>
      </w:r>
      <w:r w:rsidRPr="00081E51">
        <w:rPr>
          <w:rFonts w:ascii="Times New Roman" w:eastAsia="Times New Roman" w:hAnsi="Times New Roman" w:cs="Times New Roman"/>
          <w:kern w:val="0"/>
          <w:sz w:val="24"/>
          <w:szCs w:val="24"/>
          <w:lang w:eastAsia="en-IN"/>
          <w14:ligatures w14:val="none"/>
        </w:rPr>
        <w:t xml:space="preserve">. The amount will be paid in advance on or before the date of </w:t>
      </w:r>
      <w:r w:rsidRPr="00081E51">
        <w:rPr>
          <w:rFonts w:ascii="Times New Roman" w:eastAsia="Times New Roman" w:hAnsi="Times New Roman" w:cs="Times New Roman"/>
          <w:b/>
          <w:bCs/>
          <w:kern w:val="0"/>
          <w:sz w:val="24"/>
          <w:szCs w:val="24"/>
          <w:lang w:eastAsia="en-IN"/>
          <w14:ligatures w14:val="none"/>
        </w:rPr>
        <w:t>Rent Payment date</w:t>
      </w:r>
      <w:r w:rsidRPr="00081E51">
        <w:rPr>
          <w:rFonts w:ascii="Times New Roman" w:eastAsia="Times New Roman" w:hAnsi="Times New Roman" w:cs="Times New Roman"/>
          <w:kern w:val="0"/>
          <w:sz w:val="24"/>
          <w:szCs w:val="24"/>
          <w:lang w:eastAsia="en-IN"/>
          <w14:ligatures w14:val="none"/>
        </w:rPr>
        <w:t xml:space="preserve"> of every English calendar month. </w:t>
      </w:r>
    </w:p>
    <w:p w14:paraId="5C7C0A40" w14:textId="77777777" w:rsidR="00081E51" w:rsidRPr="00081E51" w:rsidRDefault="00081E51" w:rsidP="00081E51">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081E51">
        <w:rPr>
          <w:rFonts w:ascii="Times New Roman" w:eastAsia="Times New Roman" w:hAnsi="Times New Roman" w:cs="Times New Roman"/>
          <w:kern w:val="0"/>
          <w:sz w:val="24"/>
          <w:szCs w:val="24"/>
          <w:lang w:eastAsia="en-IN"/>
          <w14:ligatures w14:val="none"/>
        </w:rPr>
        <w:t xml:space="preserve">That the Licensee has paid to the Licensor a sum of </w:t>
      </w:r>
      <w:r w:rsidRPr="00081E51">
        <w:rPr>
          <w:rFonts w:ascii="Times New Roman" w:eastAsia="Times New Roman" w:hAnsi="Times New Roman" w:cs="Times New Roman"/>
          <w:b/>
          <w:bCs/>
          <w:kern w:val="0"/>
          <w:sz w:val="24"/>
          <w:szCs w:val="24"/>
          <w:lang w:eastAsia="en-IN"/>
          <w14:ligatures w14:val="none"/>
        </w:rPr>
        <w:t>Rs. Security amount (Security amount in words)</w:t>
      </w:r>
      <w:r w:rsidRPr="00081E51">
        <w:rPr>
          <w:rFonts w:ascii="Times New Roman" w:eastAsia="Times New Roman" w:hAnsi="Times New Roman" w:cs="Times New Roman"/>
          <w:kern w:val="0"/>
          <w:sz w:val="24"/>
          <w:szCs w:val="24"/>
          <w:lang w:eastAsia="en-IN"/>
          <w14:ligatures w14:val="none"/>
        </w:rPr>
        <w:t xml:space="preserve"> as deposit, free of interest, which the Licensor does accept and acknowledge. This deposit is for the due performance and observance of the terms and conditions of this Agreement. The deposit shall be returned to the Licensee simultaneously with the Licensee vacating the said premises. In the event of failure on the part of the Licensor to refund the said deposit amount to the Licensee as aforesaid, the Licensee shall be entitled to continue to use and occupy the said premises without payment of any rent until the Licensor refunds the said amount (without prejudice to the Licensee's rights and remedies in law to recover the deposit). </w:t>
      </w:r>
    </w:p>
    <w:p w14:paraId="1DA21590" w14:textId="77777777" w:rsidR="00081E51" w:rsidRPr="00081E51" w:rsidRDefault="00081E51" w:rsidP="00081E51">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081E51">
        <w:rPr>
          <w:rFonts w:ascii="Times New Roman" w:eastAsia="Times New Roman" w:hAnsi="Times New Roman" w:cs="Times New Roman"/>
          <w:kern w:val="0"/>
          <w:sz w:val="24"/>
          <w:szCs w:val="24"/>
          <w:lang w:eastAsia="en-IN"/>
          <w14:ligatures w14:val="none"/>
        </w:rPr>
        <w:t xml:space="preserve">IN WITNESS WHEREOF, the parties hereto have set their hands and consented willingly on the day and year first hereinabove mentioned. </w:t>
      </w:r>
    </w:p>
    <w:p w14:paraId="1E06C0C0" w14:textId="77777777" w:rsidR="00DE1AB3" w:rsidRDefault="00DE1AB3"/>
    <w:sectPr w:rsidR="00DE1A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1E3C"/>
    <w:multiLevelType w:val="multilevel"/>
    <w:tmpl w:val="5AEC6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A161E"/>
    <w:multiLevelType w:val="multilevel"/>
    <w:tmpl w:val="6C289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8157EA"/>
    <w:multiLevelType w:val="multilevel"/>
    <w:tmpl w:val="C4908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A50FF1"/>
    <w:multiLevelType w:val="multilevel"/>
    <w:tmpl w:val="757C7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BA5BCA"/>
    <w:multiLevelType w:val="multilevel"/>
    <w:tmpl w:val="587AC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4B59F5"/>
    <w:multiLevelType w:val="multilevel"/>
    <w:tmpl w:val="93304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964957">
    <w:abstractNumId w:val="1"/>
  </w:num>
  <w:num w:numId="2" w16cid:durableId="1667324819">
    <w:abstractNumId w:val="0"/>
  </w:num>
  <w:num w:numId="3" w16cid:durableId="498891953">
    <w:abstractNumId w:val="2"/>
  </w:num>
  <w:num w:numId="4" w16cid:durableId="1081298000">
    <w:abstractNumId w:val="4"/>
  </w:num>
  <w:num w:numId="5" w16cid:durableId="1718823334">
    <w:abstractNumId w:val="3"/>
  </w:num>
  <w:num w:numId="6" w16cid:durableId="1948512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358"/>
    <w:rsid w:val="00081E51"/>
    <w:rsid w:val="001D7358"/>
    <w:rsid w:val="00694AEB"/>
    <w:rsid w:val="007F3E83"/>
    <w:rsid w:val="00DE1AB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829B7"/>
  <w15:chartTrackingRefBased/>
  <w15:docId w15:val="{F26C7A6A-0E8B-40FC-A7CB-E843462F1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4AEB"/>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694A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545125">
      <w:bodyDiv w:val="1"/>
      <w:marLeft w:val="0"/>
      <w:marRight w:val="0"/>
      <w:marTop w:val="0"/>
      <w:marBottom w:val="0"/>
      <w:divBdr>
        <w:top w:val="none" w:sz="0" w:space="0" w:color="auto"/>
        <w:left w:val="none" w:sz="0" w:space="0" w:color="auto"/>
        <w:bottom w:val="none" w:sz="0" w:space="0" w:color="auto"/>
        <w:right w:val="none" w:sz="0" w:space="0" w:color="auto"/>
      </w:divBdr>
      <w:divsChild>
        <w:div w:id="338239684">
          <w:marLeft w:val="0"/>
          <w:marRight w:val="0"/>
          <w:marTop w:val="0"/>
          <w:marBottom w:val="0"/>
          <w:divBdr>
            <w:top w:val="none" w:sz="0" w:space="0" w:color="auto"/>
            <w:left w:val="none" w:sz="0" w:space="0" w:color="auto"/>
            <w:bottom w:val="none" w:sz="0" w:space="0" w:color="auto"/>
            <w:right w:val="none" w:sz="0" w:space="0" w:color="auto"/>
          </w:divBdr>
        </w:div>
      </w:divsChild>
    </w:div>
    <w:div w:id="1866091673">
      <w:bodyDiv w:val="1"/>
      <w:marLeft w:val="0"/>
      <w:marRight w:val="0"/>
      <w:marTop w:val="0"/>
      <w:marBottom w:val="0"/>
      <w:divBdr>
        <w:top w:val="none" w:sz="0" w:space="0" w:color="auto"/>
        <w:left w:val="none" w:sz="0" w:space="0" w:color="auto"/>
        <w:bottom w:val="none" w:sz="0" w:space="0" w:color="auto"/>
        <w:right w:val="none" w:sz="0" w:space="0" w:color="auto"/>
      </w:divBdr>
      <w:divsChild>
        <w:div w:id="1453785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Sabyasachi Tripathy</dc:creator>
  <cp:keywords/>
  <dc:description/>
  <cp:lastModifiedBy>Sabyasachi Tripathy</cp:lastModifiedBy>
  <cp:revision>5</cp:revision>
  <dcterms:created xsi:type="dcterms:W3CDTF">2024-04-25T11:09:00Z</dcterms:created>
  <dcterms:modified xsi:type="dcterms:W3CDTF">2024-04-25T12:38:00Z</dcterms:modified>
</cp:coreProperties>
</file>